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роки-мужества"/>
    <w:p>
      <w:pPr>
        <w:pStyle w:val="Heading3"/>
      </w:pPr>
      <w:r>
        <w:t xml:space="preserve">УРОКИ МУЖЕСТВА</w:t>
      </w:r>
    </w:p>
    <w:p>
      <w:pPr>
        <w:pStyle w:val="FirstParagraph"/>
      </w:pPr>
      <w:r>
        <w:t xml:space="preserve">14.12.2021</w:t>
      </w:r>
    </w:p>
    <w:p>
      <w:pPr>
        <w:pStyle w:val="BodyText"/>
      </w:pPr>
      <w:r>
        <w:t xml:space="preserve">УРОКИ МУЖЕСТВА</w:t>
      </w:r>
    </w:p>
    <w:p>
      <w:pPr>
        <w:pStyle w:val="BodyText"/>
      </w:pPr>
      <w:r>
        <w:t xml:space="preserve">Битве под Москвой в 1941-1942 годах были посвящены уроки, которые прошли в Школе Перспектива @perspektiva.schola 6 декабря. Учителя вместе с детьми ещё раз вспомнили хронологические события Великой Отечественной войны, когда советские войска под Москвой смогли перейти в контрнаступление немцам, тем самым кардинально перевернув ход войны.</w:t>
      </w:r>
    </w:p>
    <w:p>
      <w:pPr>
        <w:pStyle w:val="BodyText"/>
      </w:pPr>
      <w:r>
        <w:t xml:space="preserve">Дети просмотрели фильм, подготовленный в рамках проекта «Мой район в годы войны», затем обсудили, насколько была важна Победа в Великой Отечественной войне.</w:t>
      </w:r>
    </w:p>
    <w:p>
      <w:pPr>
        <w:pStyle w:val="BodyText"/>
      </w:pPr>
      <w:r>
        <w:t xml:space="preserve">В этом году мы отмечаем 80-летие со дня начала контрнаступления советских войск в Битве под Москвой. Уроки Мужества не оставили равнодушным ни одного ученика.</w:t>
      </w:r>
    </w:p>
    <w:p>
      <w:pPr>
        <w:pStyle w:val="BodyText"/>
      </w:pPr>
      <w:r>
        <w:t xml:space="preserve">#гбоушколаперспектива #москва #департаментобразования #САО #МРСД34 #молжаниновскийрайон #мойрайонвгодывойны #moiraionmoscow #moiraion_moscow #великаяотечественнаявойна #великаяотечественнаявойна1941_1945 #великаяпобеда #победа1945 #урокмужества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http://molzhaninovskiy.mos.ru/ads/detail/10470676.html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470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ads/detail/10470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2024-06-22T06:58:42Z</dcterms:created>
  <dcterms:modified xsi:type="dcterms:W3CDTF">2024-06-22T06:58:42Z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