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e2e6cf0276141bf33696d9f7f62fbe5f95fec"/>
    <w:p>
      <w:pPr>
        <w:pStyle w:val="Heading3"/>
      </w:pPr>
      <w:r>
        <w:t xml:space="preserve">На Совете ветеранов Молжаниновского района обсудили вопросы подготовки к празднованию 75 годовщины Победы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Актив Совета ветеранов Молжаниновского района повел встречу, на которой обсуждались вопросы подготовки к празднованию 75-ой годовщины Победы в Великой Отечественной войне.</w:t>
      </w:r>
    </w:p>
    <w:p>
      <w:pPr>
        <w:pStyle w:val="BodyText"/>
      </w:pPr>
      <w:r>
        <w:t xml:space="preserve">Встреча прошла в среду 29 января 2020 года. В мероприятии приняли участие представители ячеек Совета ветеранов, и.о. главы управы Молжаниновского района Валитов А.Х., заместитель главы управы Баранов Н.П. и глава муниципального округа Молжаниновский Шинкаренко А.М.</w:t>
      </w:r>
    </w:p>
    <w:p>
      <w:pPr>
        <w:pStyle w:val="BodyText"/>
      </w:pPr>
      <w:r>
        <w:t xml:space="preserve">Участники обсудили текущую работу ветеранских ячеек, а также были внесены предложения по подготовке к празднованию Дня защитника Отечества и юбилейного Дня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http://molzhaninovskiy.mos.ru/ads/detail/8661071.html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61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61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2025-01-31T13:16:07Z</dcterms:created>
  <dcterms:modified xsi:type="dcterms:W3CDTF">2025-01-31T13:16:07Z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