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информирует-осторожно---терроризм"/>
    <w:p>
      <w:pPr>
        <w:pStyle w:val="Heading3"/>
      </w:pPr>
      <w:r>
        <w:t xml:space="preserve">МЧС информирует "Осторожно - терроризм"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http://molzhaninovskiy.mos.ru/ads/mchs/detail/7670144.html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mchs/detail/7670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mchs/detail/7670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2025-08-03T00:43:02Z</dcterms:created>
  <dcterms:modified xsi:type="dcterms:W3CDTF">2025-08-03T00:43:02Z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