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fb6b04dc4c7ac526098a9f7208a217c152b8"/>
    <w:p>
      <w:pPr>
        <w:pStyle w:val="Heading3"/>
      </w:pPr>
      <w:r>
        <w:t xml:space="preserve">Летевший в Краснодар самолет вернулся в аэропорт Шереметьево из-за сигнала о разгерметизации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rPr>
          <w:iCs/>
          <w:i/>
          <w:bCs/>
          <w:b/>
        </w:rPr>
        <w:t xml:space="preserve">В субботу, 11 декабря, пассажирский самолет, летевший из Москвы в Краснодар, совершил экстренную посадку в аэропорту Шереметьево из-за сработавшего датчика разгерметизации кабины пилотов. Об этом сообщает ТАСС со ссылкой на источник в экстренных службах.</w:t>
      </w:r>
    </w:p>
    <w:p>
      <w:pPr>
        <w:pStyle w:val="BodyText"/>
      </w:pPr>
      <w:r>
        <w:t xml:space="preserve">«Boeing-737 вылетел из Шереметьево в 06:34 мск. Во время набора высоты сработал датчик разгерметизации кабины. Экипаж принял решение вернуться в Шереметьево», — сказал собеседник агентства.</w:t>
      </w:r>
    </w:p>
    <w:p>
      <w:pPr>
        <w:pStyle w:val="BodyText"/>
      </w:pPr>
      <w:r>
        <w:t xml:space="preserve">Он добавил, что самолет через 1 час 10 минут благополучно совершил посадку. Пострадавших нет.</w:t>
      </w:r>
    </w:p>
    <w:p>
      <w:pPr>
        <w:pStyle w:val="BodyText"/>
      </w:pPr>
      <w:r>
        <w:t xml:space="preserve">Как позднее сообщило издание РБК, Московская межрегиональная транспортная прокуратура начала проверку соблюдения прав пассажиров и безопасности полетов после возвращения самолета в аэропорт Шереметьево.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http://molzhaninovskiy.mos.ru/presscenter/news/detail/10468816.html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468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468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2024-06-26T19:52:17Z</dcterms:created>
  <dcterms:modified xsi:type="dcterms:W3CDTF">2024-06-26T19:52:17Z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