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0ef6cbecbc59c274a49473dce0a4344bc5b98"/>
    <w:p>
      <w:pPr>
        <w:pStyle w:val="Heading3"/>
      </w:pPr>
      <w:r>
        <w:t xml:space="preserve">"Бессмертный Полк" пройдёт по балконам Молжаниновского</w:t>
      </w:r>
    </w:p>
    <w:p>
      <w:pPr>
        <w:pStyle w:val="FirstParagraph"/>
      </w:pPr>
      <w:r>
        <w:t xml:space="preserve">28.04.2020</w:t>
      </w:r>
    </w:p>
    <w:p>
      <w:pPr>
        <w:pStyle w:val="BodyText"/>
      </w:pPr>
      <w:r>
        <w:rPr>
          <w:iCs/>
          <w:i/>
          <w:bCs/>
          <w:b/>
        </w:rPr>
        <w:t xml:space="preserve">Акция «Бессмертный полк» в 2020 году пройдет онлайн из-за ограничений по коронавирусу. Об этом сообщило Агентство городских новостей «Москва» со ссылкой на народного артиста СССР и сопредседателя Общероссийского общественного движения «Бессмертный полк» Василия Ланового на пресс-конференции, посвященной проекту «Бессмертный полк – онлайн».</w:t>
      </w:r>
    </w:p>
    <w:p>
      <w:pPr>
        <w:pStyle w:val="BodyText"/>
      </w:pPr>
      <w:r>
        <w:rPr>
          <w:iCs/>
          <w:i/>
        </w:rPr>
        <w:t xml:space="preserve">«Друзья, приближается самый главный и самый наш любимый праздник – День Победы. Я призываю каждого из вас, кому дорога память о солдатах Великой Отечественной войны, принять участие в акции «Бессмертный полк» в онлайн-формате. 9 мая в 19:00 традиционно состоится минута молчания в память о погибших в этой страшной войне. Я призываю все телерадиокомпании, радиостанции, цифровое телевидение, каналы ведущие трансляции в интернете и все другие СМИ сделать этот день особенным и после минуты молчания включить любимую всеми песню – «День Победы». Ее слова близки каждому, в чьей семье помнят ужасы войны и гордятся подвигов воинов, не жалевших себя ради мирного неба над головой. Слова и мелодия «Дня Победы» живут в сердце каждого», – сказал Лановой.</w:t>
      </w:r>
    </w:p>
    <w:p>
      <w:pPr>
        <w:pStyle w:val="BodyText"/>
      </w:pPr>
      <w:r>
        <w:t xml:space="preserve">Отмечается, что артист призвал россиян выйти на балкон или выглянуть в окно с портретом участника ВОВ.</w:t>
      </w:r>
    </w:p>
    <w:p>
      <w:pPr>
        <w:pStyle w:val="BodyText"/>
      </w:pPr>
      <w:r>
        <w:rPr>
          <w:iCs/>
          <w:i/>
        </w:rPr>
        <w:t xml:space="preserve">«Друзья, включите телевизор, и возьмите портрет вашего героя, и выйдите с ним на балкон, выгляните в окно, вспомните обо всех, кто защитил мир, пожертвовав собой», – сказал Лановой.</w:t>
      </w:r>
    </w:p>
    <w:p>
      <w:pPr>
        <w:pStyle w:val="BodyText"/>
      </w:pPr>
      <w:r>
        <w:t xml:space="preserve">Напомним, президент России Владимир Путин заявил о необходимости перенести парад Победы и другие праздничные мероприятия из-за 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http://molzhaninovskiy.mos.ru/presscenter/news/detail/8866621.html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866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866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2025-02-25T19:01:05Z</dcterms:created>
  <dcterms:modified xsi:type="dcterms:W3CDTF">2025-02-25T19:01:05Z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