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3dc384caee5533493347b6303eb1086f0d109"/>
    <w:p>
      <w:pPr>
        <w:pStyle w:val="Heading3"/>
      </w:pPr>
      <w:r>
        <w:t xml:space="preserve">Центр «Агацукан» проведет Семинар по прикладным техникам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rPr>
          <w:bCs/>
          <w:b/>
          <w:iCs/>
          <w:i/>
        </w:rPr>
        <w:t xml:space="preserve">28 марта Центр Культуры и Спорта «Агацукан», филиалы которого есть в Новоподрезкове, Сходне и в Химках, проведет открытый семинар по прикладным вариантам базовых техник Дайто-рю. Об этом сообщает администрация центра.</w:t>
      </w:r>
    </w:p>
    <w:p>
      <w:pPr>
        <w:pStyle w:val="BodyText"/>
      </w:pPr>
      <w:r>
        <w:t xml:space="preserve">«Семинар будет идти минимум 4 часа с небольшим перерывом на отдых. Информация с семинара будет весьма интересна как практикам Дайто-рю, так и представителям других боевых искусств. Предложенные техники помогут расширить и углубить собственный арсенал, а также покажут новые горизонты и возможности Искусства», - говорится в сообщении.</w:t>
      </w:r>
    </w:p>
    <w:p>
      <w:pPr>
        <w:pStyle w:val="BodyText"/>
      </w:pPr>
      <w:r>
        <w:t xml:space="preserve">В связи с тем, что количество мест в Додзе сильно ограничено, необходима предварительная запись. Телефон: +7 (903) 623-59-92 (можно в WhatsApp и Telegram), почта:</w:t>
      </w:r>
      <w:r>
        <w:t xml:space="preserve"> </w:t>
      </w:r>
      <w:hyperlink r:id="rId20">
        <w:r>
          <w:rPr>
            <w:rStyle w:val="Hyperlink"/>
          </w:rPr>
          <w:t xml:space="preserve">info@agatsukan.ru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http://molzhaninovskiy.mos.ru/presscenter/news/detail/9794703.html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presscenter/news/detail/9794703.html" TargetMode="External" /><Relationship Type="http://schemas.openxmlformats.org/officeDocument/2006/relationships/hyperlink" Id="rId20" Target="mailto:info@agatsuka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presscenter/news/detail/9794703.html" TargetMode="External" /><Relationship Type="http://schemas.openxmlformats.org/officeDocument/2006/relationships/hyperlink" Id="rId20" Target="mailto:info@agatsuka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2025-01-31T19:57:34Z</dcterms:created>
  <dcterms:modified xsi:type="dcterms:W3CDTF">2025-01-31T19:57:34Z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