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baaba9da44c070eb75a76f65e338e1fcae2c"/>
    <w:p>
      <w:pPr>
        <w:pStyle w:val="Heading3"/>
      </w:pPr>
      <w:r>
        <w:t xml:space="preserve">Приходская школа в Черкизове объявила о дополнительном собеседовании в первый класс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rPr>
          <w:bCs/>
          <w:b/>
        </w:rPr>
        <w:t xml:space="preserve">Воскресная школа при Храме Рождества Христова в Черкизове продлила набор в первый класс. Об этом сообщила директор Приходской школы Оксана Кузнецова.</w:t>
      </w:r>
    </w:p>
    <w:p>
      <w:pPr>
        <w:pStyle w:val="BodyText"/>
      </w:pPr>
      <w:r>
        <w:t xml:space="preserve">«Для тех, кто не смог попасть на первое собеседование, сообщаем, что следующее собеседование с детьми и родителями состоится в субботу, 22 мая, в 13.00 часов в Приходской школе нашего храма», — рассказала Кузнецова.</w:t>
      </w:r>
    </w:p>
    <w:p>
      <w:pPr>
        <w:pStyle w:val="BodyText"/>
      </w:pPr>
      <w:r>
        <w:t xml:space="preserve">Воскресная школа находится по адресу: Ленинградское шоссе, дом 354/1. Узнать подробности можно у директора школы, Оксаны Кузнецовой по телефону: +7 (905) 505-74-15.</w:t>
      </w:r>
    </w:p>
    <w:p>
      <w:pPr>
        <w:pStyle w:val="BodyText"/>
      </w:pPr>
      <w:r>
        <w:t xml:space="preserve">Напомним, Воскресная школа в Черкизове действует с 5 октября 1996 года. С 1 сентября 1999 года на базе школы проводятся занятия с детьми по программе начальной школы (1–4 класс).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http://molzhaninovskiy.mos.ru/presscenter/news/detail/9968836.html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68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968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2024-08-20T19:33:27Z</dcterms:created>
  <dcterms:modified xsi:type="dcterms:W3CDTF">2024-08-20T19:33:27Z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