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afa25a244064322bce0fe939d6d94d43e3beb"/>
    <w:p>
      <w:pPr>
        <w:pStyle w:val="Heading3"/>
      </w:pPr>
      <w:r>
        <w:t xml:space="preserve">Поздравление депутата Мосгордумы Ярославской О.В. с Днем Победы в Великой Отечественной Войне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eeb/pozdravlenie-ko-dnyu-pobe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http://molzhaninovskiy.mos.ru/towards-victory/detail/7310833.html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7310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7310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2024-08-13T18:33:14Z</dcterms:created>
  <dcterms:modified xsi:type="dcterms:W3CDTF">2024-08-13T18:33:14Z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