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церт-последний-рубеж"/>
    <w:p>
      <w:pPr>
        <w:pStyle w:val="Heading3"/>
      </w:pPr>
      <w:r>
        <w:t xml:space="preserve">Концерт "Последний рубеж"</w:t>
      </w:r>
    </w:p>
    <w:p>
      <w:pPr>
        <w:pStyle w:val="FirstParagraph"/>
      </w:pPr>
      <w:r>
        <w:t xml:space="preserve">04.12.2018</w:t>
      </w:r>
    </w:p>
    <w:p>
      <w:pPr>
        <w:pStyle w:val="BodyText"/>
      </w:pPr>
      <w:r>
        <w:t xml:space="preserve">В воскресенье, 2 декабря 2018 года, на ул. Синявинская, 11 состоялся концерт "Последний рубеж", организованный администрацией и Советом депутатов муниципального округа Молжаниновский, посвященный Дню воинской славы России и началу контрнаступления советских войск против немецко-фашистких захватчиков в битве под Москвой. В данном мероприятии приняли участие врио главы администрации С.А. Самойлин, глава управы С.Б. Любарский, депутаты Е.И. Автаева, П.Г. Тимонин, председатель совета ветеранов С.Ю. Коротков, общественные советники и жители района. Спасибо организаторам и участникам концерта!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http://molzhaninovskiy.mos.ru/towards-victory/detail/7741265.html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towards-victory/detail/7741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towards-victory/detail/7741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2024-06-25T01:51:41Z</dcterms:created>
  <dcterms:modified xsi:type="dcterms:W3CDTF">2024-06-25T01:51:41Z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